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03" w:rsidRPr="00093E03" w:rsidRDefault="00093E03" w:rsidP="00093E03">
      <w:pPr>
        <w:pStyle w:val="1"/>
        <w:rPr>
          <w:sz w:val="28"/>
          <w:szCs w:val="28"/>
        </w:rPr>
      </w:pPr>
      <w:r w:rsidRPr="00093E03">
        <w:rPr>
          <w:sz w:val="28"/>
          <w:szCs w:val="28"/>
        </w:rPr>
        <w:t>ДОКУМЕНТ О КАЧЕСТВЕ</w:t>
      </w:r>
    </w:p>
    <w:p w:rsidR="00093E03" w:rsidRDefault="00093E03" w:rsidP="00093E03">
      <w:pPr>
        <w:jc w:val="center"/>
      </w:pPr>
      <w:r>
        <w:t xml:space="preserve">  </w:t>
      </w:r>
    </w:p>
    <w:p w:rsidR="00093E03" w:rsidRPr="00093E03" w:rsidRDefault="00093E03" w:rsidP="00093E03">
      <w:pPr>
        <w:jc w:val="center"/>
      </w:pPr>
      <w:r w:rsidRPr="00093E03">
        <w:rPr>
          <w:b/>
        </w:rPr>
        <w:t>«</w:t>
      </w:r>
      <w:r w:rsidR="00A605AD" w:rsidRPr="0014789B">
        <w:rPr>
          <w:b/>
        </w:rPr>
        <w:t xml:space="preserve"> </w:t>
      </w:r>
      <w:r w:rsidRPr="00093E03">
        <w:rPr>
          <w:b/>
        </w:rPr>
        <w:t>ГИДРО</w:t>
      </w:r>
      <w:r w:rsidR="00084BC5">
        <w:rPr>
          <w:b/>
        </w:rPr>
        <w:t>-</w:t>
      </w:r>
      <w:r w:rsidRPr="00093E03">
        <w:rPr>
          <w:b/>
        </w:rPr>
        <w:t>С Мембрана</w:t>
      </w:r>
      <w:r w:rsidR="00084BC5">
        <w:rPr>
          <w:b/>
        </w:rPr>
        <w:t xml:space="preserve"> Обмазочн</w:t>
      </w:r>
      <w:r w:rsidR="008A1860">
        <w:rPr>
          <w:b/>
        </w:rPr>
        <w:t>ая гидроизоляция</w:t>
      </w:r>
      <w:bookmarkStart w:id="0" w:name="_GoBack"/>
      <w:bookmarkEnd w:id="0"/>
      <w:r w:rsidR="00A605AD" w:rsidRPr="0014789B">
        <w:rPr>
          <w:b/>
        </w:rPr>
        <w:t xml:space="preserve"> </w:t>
      </w:r>
      <w:r w:rsidRPr="00093E03">
        <w:rPr>
          <w:b/>
        </w:rPr>
        <w:t>»</w:t>
      </w:r>
    </w:p>
    <w:p w:rsidR="00093E03" w:rsidRDefault="00093E03" w:rsidP="00093E03">
      <w:pPr>
        <w:jc w:val="center"/>
      </w:pPr>
    </w:p>
    <w:p w:rsidR="00093E03" w:rsidRDefault="00093E03" w:rsidP="00093E03">
      <w:pPr>
        <w:jc w:val="center"/>
        <w:rPr>
          <w:b/>
          <w:sz w:val="20"/>
        </w:rPr>
      </w:pPr>
      <w:r>
        <w:rPr>
          <w:b/>
          <w:sz w:val="20"/>
        </w:rPr>
        <w:t>ТУ 5870-008-52478254-2003</w:t>
      </w:r>
    </w:p>
    <w:p w:rsidR="00093E03" w:rsidRDefault="00093E03" w:rsidP="00093E03">
      <w:pPr>
        <w:jc w:val="center"/>
        <w:rPr>
          <w:b/>
          <w:sz w:val="20"/>
        </w:rPr>
      </w:pPr>
    </w:p>
    <w:p w:rsidR="00093E03" w:rsidRDefault="00093E03" w:rsidP="00093E03">
      <w:pPr>
        <w:jc w:val="center"/>
        <w:rPr>
          <w:b/>
          <w:sz w:val="20"/>
        </w:rPr>
      </w:pPr>
    </w:p>
    <w:p w:rsidR="00093E03" w:rsidRDefault="00093E03" w:rsidP="00093E03">
      <w:pPr>
        <w:jc w:val="center"/>
        <w:rPr>
          <w:b/>
          <w:sz w:val="20"/>
        </w:rPr>
      </w:pPr>
    </w:p>
    <w:p w:rsidR="00093E03" w:rsidRPr="00093E03" w:rsidRDefault="00093E03" w:rsidP="00093E03">
      <w:pPr>
        <w:rPr>
          <w:sz w:val="20"/>
        </w:rPr>
      </w:pPr>
      <w:r w:rsidRPr="00093E03">
        <w:rPr>
          <w:sz w:val="20"/>
        </w:rPr>
        <w:t>Партия №</w:t>
      </w:r>
    </w:p>
    <w:p w:rsidR="00093E03" w:rsidRDefault="00093E03" w:rsidP="00093E03">
      <w:pPr>
        <w:rPr>
          <w:sz w:val="20"/>
        </w:rPr>
      </w:pPr>
    </w:p>
    <w:p w:rsidR="00D60043" w:rsidRDefault="00D60043" w:rsidP="00D60043">
      <w:pPr>
        <w:rPr>
          <w:sz w:val="20"/>
        </w:rPr>
      </w:pPr>
    </w:p>
    <w:p w:rsidR="00D60043" w:rsidRPr="00084BC5" w:rsidRDefault="00D60043" w:rsidP="00D60043">
      <w:pPr>
        <w:rPr>
          <w:sz w:val="20"/>
        </w:rPr>
      </w:pPr>
      <w:r w:rsidRPr="00D60043">
        <w:rPr>
          <w:sz w:val="20"/>
        </w:rPr>
        <w:t>Дата отгрузки</w:t>
      </w:r>
      <w:r w:rsidRPr="00084BC5">
        <w:rPr>
          <w:sz w:val="20"/>
        </w:rPr>
        <w:t>:</w:t>
      </w:r>
    </w:p>
    <w:p w:rsidR="00093E03" w:rsidRDefault="00093E03" w:rsidP="00093E03">
      <w:pPr>
        <w:rPr>
          <w:sz w:val="20"/>
        </w:rPr>
      </w:pPr>
    </w:p>
    <w:p w:rsidR="00D60043" w:rsidRDefault="00D60043" w:rsidP="00093E03">
      <w:pPr>
        <w:rPr>
          <w:b/>
          <w:bCs/>
          <w:sz w:val="20"/>
        </w:rPr>
      </w:pPr>
    </w:p>
    <w:p w:rsidR="00093E03" w:rsidRDefault="00093E03" w:rsidP="00093E03">
      <w:pPr>
        <w:rPr>
          <w:b/>
          <w:bCs/>
          <w:sz w:val="20"/>
        </w:rPr>
      </w:pPr>
      <w:r>
        <w:rPr>
          <w:b/>
          <w:bCs/>
          <w:sz w:val="20"/>
        </w:rPr>
        <w:t>Наименование показателя                       Норма по ТУ           Факт</w:t>
      </w: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  <w:r>
        <w:rPr>
          <w:sz w:val="20"/>
        </w:rPr>
        <w:t xml:space="preserve">1. Внешний вид                                                Густая вязкая         _______ </w:t>
      </w:r>
    </w:p>
    <w:p w:rsidR="00093E03" w:rsidRDefault="00093E03" w:rsidP="00093E03">
      <w:pPr>
        <w:rPr>
          <w:sz w:val="20"/>
        </w:rPr>
      </w:pPr>
      <w:r>
        <w:rPr>
          <w:sz w:val="20"/>
        </w:rPr>
        <w:t xml:space="preserve">                                                                            масса серого </w:t>
      </w:r>
    </w:p>
    <w:p w:rsidR="00093E03" w:rsidRDefault="00093E03" w:rsidP="00093E0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цвета</w:t>
      </w: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  <w:r>
        <w:rPr>
          <w:sz w:val="20"/>
        </w:rPr>
        <w:t>2. Водонепроницаемость, МПа                            0,2 – 0,6             _______</w:t>
      </w: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  <w:r>
        <w:rPr>
          <w:sz w:val="20"/>
        </w:rPr>
        <w:t xml:space="preserve">3. Предел прочности на отрыв, </w:t>
      </w:r>
      <w:proofErr w:type="gramStart"/>
      <w:r>
        <w:rPr>
          <w:sz w:val="20"/>
        </w:rPr>
        <w:t xml:space="preserve">Мпа,   </w:t>
      </w:r>
      <w:proofErr w:type="gramEnd"/>
      <w:r>
        <w:rPr>
          <w:sz w:val="20"/>
        </w:rPr>
        <w:t xml:space="preserve">                   1,0                   _______</w:t>
      </w:r>
    </w:p>
    <w:p w:rsidR="00093E03" w:rsidRDefault="00093E03" w:rsidP="00093E03">
      <w:pPr>
        <w:rPr>
          <w:sz w:val="20"/>
        </w:rPr>
      </w:pPr>
      <w:r>
        <w:rPr>
          <w:sz w:val="20"/>
        </w:rPr>
        <w:t xml:space="preserve">    не менее</w:t>
      </w: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  <w:r>
        <w:rPr>
          <w:sz w:val="20"/>
        </w:rPr>
        <w:t>4. Воздухопроницаемость, см3/сек                0,106 – 0,325            _______</w:t>
      </w:r>
    </w:p>
    <w:p w:rsidR="00A605AD" w:rsidRDefault="00A605AD" w:rsidP="00D60043">
      <w:pPr>
        <w:rPr>
          <w:sz w:val="20"/>
        </w:rPr>
      </w:pPr>
    </w:p>
    <w:p w:rsidR="00A605AD" w:rsidRDefault="00A605AD" w:rsidP="00D60043">
      <w:pPr>
        <w:rPr>
          <w:sz w:val="20"/>
        </w:rPr>
      </w:pPr>
    </w:p>
    <w:p w:rsidR="00A605AD" w:rsidRDefault="00A605AD" w:rsidP="00D60043">
      <w:pPr>
        <w:rPr>
          <w:sz w:val="20"/>
        </w:rPr>
      </w:pPr>
    </w:p>
    <w:p w:rsidR="00D60043" w:rsidRPr="00D60043" w:rsidRDefault="00D60043" w:rsidP="00D60043">
      <w:pPr>
        <w:rPr>
          <w:sz w:val="20"/>
        </w:rPr>
      </w:pPr>
      <w:r w:rsidRPr="00D60043">
        <w:rPr>
          <w:sz w:val="20"/>
        </w:rPr>
        <w:t xml:space="preserve">Срок хранения со дня </w:t>
      </w:r>
      <w:proofErr w:type="gramStart"/>
      <w:r w:rsidRPr="00D60043">
        <w:rPr>
          <w:sz w:val="20"/>
        </w:rPr>
        <w:t>отгрузки  6</w:t>
      </w:r>
      <w:proofErr w:type="gramEnd"/>
      <w:r w:rsidRPr="00D60043">
        <w:rPr>
          <w:sz w:val="20"/>
        </w:rPr>
        <w:t xml:space="preserve"> месяцев.</w:t>
      </w:r>
    </w:p>
    <w:p w:rsidR="0014789B" w:rsidRPr="00084BC5" w:rsidRDefault="0014789B" w:rsidP="0014789B">
      <w:pPr>
        <w:rPr>
          <w:sz w:val="20"/>
        </w:rPr>
      </w:pPr>
    </w:p>
    <w:p w:rsidR="0014789B" w:rsidRDefault="0014789B" w:rsidP="0014789B">
      <w:pPr>
        <w:rPr>
          <w:sz w:val="20"/>
        </w:rPr>
      </w:pPr>
      <w:r>
        <w:rPr>
          <w:sz w:val="20"/>
        </w:rPr>
        <w:t>Хранение в сухом месте.</w:t>
      </w:r>
    </w:p>
    <w:p w:rsidR="00A605AD" w:rsidRDefault="00A605AD" w:rsidP="00093E03">
      <w:pPr>
        <w:rPr>
          <w:sz w:val="20"/>
        </w:rPr>
      </w:pPr>
    </w:p>
    <w:p w:rsidR="00A605AD" w:rsidRDefault="00A605AD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A605AD" w:rsidRDefault="00A605AD" w:rsidP="00A605AD">
      <w:pPr>
        <w:rPr>
          <w:sz w:val="20"/>
        </w:rPr>
      </w:pPr>
    </w:p>
    <w:p w:rsidR="00A605AD" w:rsidRDefault="00A605AD" w:rsidP="00A605AD">
      <w:pPr>
        <w:rPr>
          <w:sz w:val="20"/>
        </w:rPr>
      </w:pPr>
    </w:p>
    <w:p w:rsidR="00A605AD" w:rsidRPr="00B42C94" w:rsidRDefault="00A605AD" w:rsidP="00A605AD">
      <w:pPr>
        <w:rPr>
          <w:b/>
        </w:rPr>
      </w:pPr>
      <w:r w:rsidRPr="00B42C94">
        <w:rPr>
          <w:b/>
        </w:rPr>
        <w:t>Изготовитель: ООО «СП Бетон</w:t>
      </w:r>
      <w:r w:rsidRPr="00093E03">
        <w:rPr>
          <w:b/>
        </w:rPr>
        <w:t>»</w:t>
      </w:r>
      <w:r w:rsidRPr="00B42C94">
        <w:rPr>
          <w:b/>
        </w:rPr>
        <w:t xml:space="preserve"> Нижегородская </w:t>
      </w:r>
      <w:proofErr w:type="spellStart"/>
      <w:r w:rsidRPr="00B42C94">
        <w:rPr>
          <w:b/>
        </w:rPr>
        <w:t>обл</w:t>
      </w:r>
      <w:proofErr w:type="spellEnd"/>
      <w:r w:rsidRPr="00B42C94"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03"/>
    <w:rsid w:val="00045B39"/>
    <w:rsid w:val="00084BC5"/>
    <w:rsid w:val="00093E03"/>
    <w:rsid w:val="0014789B"/>
    <w:rsid w:val="008A1860"/>
    <w:rsid w:val="00A605AD"/>
    <w:rsid w:val="00C022F8"/>
    <w:rsid w:val="00D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BE77"/>
  <w15:chartTrackingRefBased/>
  <w15:docId w15:val="{A2C1A3E1-7E39-4360-96A7-FD300F55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E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2017-10-04T10:01:00Z</dcterms:created>
  <dcterms:modified xsi:type="dcterms:W3CDTF">2018-02-05T08:06:00Z</dcterms:modified>
</cp:coreProperties>
</file>